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A5316" w14:textId="1E35B51F" w:rsidR="002317F5" w:rsidRPr="00601E64" w:rsidRDefault="00575E6D" w:rsidP="002317F5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601E64">
        <w:rPr>
          <w:rFonts w:ascii="Arial" w:hAnsi="Arial" w:cs="Arial"/>
          <w:b/>
          <w:bCs/>
        </w:rPr>
        <w:t>rzeniesienie do rezerwy osob</w:t>
      </w:r>
      <w:r w:rsidR="00311FC7">
        <w:rPr>
          <w:rFonts w:ascii="Arial" w:hAnsi="Arial" w:cs="Arial"/>
          <w:b/>
          <w:bCs/>
        </w:rPr>
        <w:t>y</w:t>
      </w:r>
      <w:r w:rsidRPr="00601E64">
        <w:rPr>
          <w:rFonts w:ascii="Arial" w:hAnsi="Arial" w:cs="Arial"/>
          <w:b/>
          <w:bCs/>
        </w:rPr>
        <w:t xml:space="preserve"> odbywając</w:t>
      </w:r>
      <w:r w:rsidR="00311FC7">
        <w:rPr>
          <w:rFonts w:ascii="Arial" w:hAnsi="Arial" w:cs="Arial"/>
          <w:b/>
          <w:bCs/>
        </w:rPr>
        <w:t>ej</w:t>
      </w:r>
      <w:r w:rsidRPr="00601E64">
        <w:rPr>
          <w:rFonts w:ascii="Arial" w:hAnsi="Arial" w:cs="Arial"/>
          <w:b/>
          <w:bCs/>
        </w:rPr>
        <w:t xml:space="preserve"> służbę zastępczą w</w:t>
      </w:r>
      <w:r w:rsidR="00311FC7">
        <w:rPr>
          <w:rFonts w:ascii="Arial" w:hAnsi="Arial" w:cs="Arial"/>
          <w:b/>
          <w:bCs/>
        </w:rPr>
        <w:t xml:space="preserve"> </w:t>
      </w:r>
      <w:r w:rsidRPr="00601E64">
        <w:rPr>
          <w:rFonts w:ascii="Arial" w:hAnsi="Arial" w:cs="Arial"/>
          <w:b/>
          <w:bCs/>
        </w:rPr>
        <w:t>podmiocie</w:t>
      </w:r>
      <w:r>
        <w:rPr>
          <w:rFonts w:ascii="Arial" w:hAnsi="Arial" w:cs="Arial"/>
          <w:b/>
          <w:bCs/>
        </w:rPr>
        <w:t>.</w:t>
      </w:r>
    </w:p>
    <w:p w14:paraId="2CC40DEB" w14:textId="43F36F4B" w:rsidR="000812A7" w:rsidRDefault="002317F5" w:rsidP="00575E6D">
      <w:pPr>
        <w:pStyle w:val="Akapitzlist"/>
        <w:numPr>
          <w:ilvl w:val="0"/>
          <w:numId w:val="1"/>
        </w:numPr>
        <w:shd w:val="clear" w:color="auto" w:fill="FFFFFF"/>
        <w:spacing w:before="120" w:after="12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2317F5">
        <w:rPr>
          <w:rFonts w:ascii="Arial" w:hAnsi="Arial" w:cs="Arial"/>
          <w:sz w:val="24"/>
          <w:szCs w:val="24"/>
        </w:rPr>
        <w:t xml:space="preserve">Dniem zwolnienia z odbywania służby zastępczej w podmiocie jest dzień, w którym upływa okres 9 miesięcy </w:t>
      </w:r>
      <w:r w:rsidR="00311FC7">
        <w:rPr>
          <w:rFonts w:ascii="Arial" w:hAnsi="Arial" w:cs="Arial"/>
          <w:sz w:val="24"/>
          <w:szCs w:val="24"/>
        </w:rPr>
        <w:t>(</w:t>
      </w:r>
      <w:r w:rsidRPr="002317F5">
        <w:rPr>
          <w:rFonts w:ascii="Arial" w:hAnsi="Arial" w:cs="Arial"/>
          <w:sz w:val="24"/>
          <w:szCs w:val="24"/>
        </w:rPr>
        <w:t>dla absolwentów szkół wyższych</w:t>
      </w:r>
      <w:r w:rsidR="00311FC7">
        <w:rPr>
          <w:rFonts w:ascii="Arial" w:hAnsi="Arial" w:cs="Arial"/>
          <w:sz w:val="24"/>
          <w:szCs w:val="24"/>
        </w:rPr>
        <w:t>)</w:t>
      </w:r>
      <w:r w:rsidRPr="002317F5">
        <w:rPr>
          <w:rFonts w:ascii="Arial" w:hAnsi="Arial" w:cs="Arial"/>
          <w:sz w:val="24"/>
          <w:szCs w:val="24"/>
        </w:rPr>
        <w:t xml:space="preserve"> i 18 miesięcy </w:t>
      </w:r>
      <w:r w:rsidR="00311FC7">
        <w:rPr>
          <w:rFonts w:ascii="Arial" w:hAnsi="Arial" w:cs="Arial"/>
          <w:sz w:val="24"/>
          <w:szCs w:val="24"/>
        </w:rPr>
        <w:t>(</w:t>
      </w:r>
      <w:r w:rsidRPr="002317F5">
        <w:rPr>
          <w:rFonts w:ascii="Arial" w:hAnsi="Arial" w:cs="Arial"/>
          <w:sz w:val="24"/>
          <w:szCs w:val="24"/>
        </w:rPr>
        <w:t>w przypadku pozostałych osób</w:t>
      </w:r>
      <w:r w:rsidR="00311FC7">
        <w:rPr>
          <w:rFonts w:ascii="Arial" w:hAnsi="Arial" w:cs="Arial"/>
          <w:sz w:val="24"/>
          <w:szCs w:val="24"/>
        </w:rPr>
        <w:t>)</w:t>
      </w:r>
      <w:r w:rsidRPr="002317F5">
        <w:rPr>
          <w:rFonts w:ascii="Arial" w:hAnsi="Arial" w:cs="Arial"/>
          <w:sz w:val="24"/>
          <w:szCs w:val="24"/>
        </w:rPr>
        <w:t>, liczony od dnia, w którym osoba odbywająca służbę zastępczą w podmiocie stawiła się do odbycia tej służby</w:t>
      </w:r>
      <w:bookmarkStart w:id="0" w:name="mip62871027"/>
      <w:bookmarkEnd w:id="0"/>
      <w:r>
        <w:rPr>
          <w:rFonts w:ascii="Arial" w:hAnsi="Arial" w:cs="Arial"/>
          <w:sz w:val="24"/>
          <w:szCs w:val="24"/>
        </w:rPr>
        <w:t>;</w:t>
      </w:r>
    </w:p>
    <w:p w14:paraId="2034BC20" w14:textId="0D93FA5D" w:rsidR="000812A7" w:rsidRPr="00575E6D" w:rsidRDefault="000812A7" w:rsidP="00575E6D">
      <w:pPr>
        <w:pStyle w:val="Akapitzlist"/>
        <w:numPr>
          <w:ilvl w:val="0"/>
          <w:numId w:val="1"/>
        </w:numPr>
        <w:shd w:val="clear" w:color="auto" w:fill="FFFFFF"/>
        <w:spacing w:before="120" w:after="12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575E6D">
        <w:rPr>
          <w:rFonts w:ascii="Arial" w:hAnsi="Arial" w:cs="Arial"/>
          <w:sz w:val="24"/>
          <w:szCs w:val="24"/>
          <w:shd w:val="clear" w:color="auto" w:fill="FFFFFF"/>
        </w:rPr>
        <w:t>Okresu nieusprawiedliwionej nieobecności nie zalicza się do czasu odbywania służby zastępczej w podmiocie i czas jej odbywania przedłuża się o</w:t>
      </w:r>
      <w:r w:rsidR="00311F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75E6D">
        <w:rPr>
          <w:rFonts w:ascii="Arial" w:hAnsi="Arial" w:cs="Arial"/>
          <w:sz w:val="24"/>
          <w:szCs w:val="24"/>
          <w:shd w:val="clear" w:color="auto" w:fill="FFFFFF"/>
        </w:rPr>
        <w:t>liczbę dni tej nieobecności.</w:t>
      </w:r>
    </w:p>
    <w:p w14:paraId="22E30311" w14:textId="0EE7844E" w:rsidR="002317F5" w:rsidRDefault="002317F5" w:rsidP="00575E6D">
      <w:pPr>
        <w:pStyle w:val="Akapitzlist"/>
        <w:numPr>
          <w:ilvl w:val="0"/>
          <w:numId w:val="1"/>
        </w:numPr>
        <w:shd w:val="clear" w:color="auto" w:fill="FFFFFF"/>
        <w:spacing w:before="120" w:after="12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2317F5">
        <w:rPr>
          <w:rFonts w:ascii="Arial" w:hAnsi="Arial" w:cs="Arial"/>
          <w:sz w:val="24"/>
          <w:szCs w:val="24"/>
        </w:rPr>
        <w:t>Osobę odbywającą służbę zastępczą w podmiocie, która w ostatnim dniu odbywania tej służby przebywała ze względu na stan zdrowia w podmiocie leczniczym, zwalnia się ze służby w ostatnim dniu ustalonego czasu jej odbywania. Podmiot powiadamia o tym fakcie kierownika podmiotu leczniczego oraz osobę odbywającą służbę zastępczą w podmiocie.</w:t>
      </w:r>
    </w:p>
    <w:p w14:paraId="79F97286" w14:textId="7E98CDB7" w:rsidR="002317F5" w:rsidRPr="00575E6D" w:rsidRDefault="002317F5" w:rsidP="00575E6D">
      <w:pPr>
        <w:pStyle w:val="Akapitzlist"/>
        <w:numPr>
          <w:ilvl w:val="0"/>
          <w:numId w:val="1"/>
        </w:numPr>
        <w:shd w:val="clear" w:color="auto" w:fill="FFFFFF"/>
        <w:spacing w:before="120" w:after="120" w:line="276" w:lineRule="auto"/>
        <w:ind w:left="357" w:hanging="357"/>
        <w:rPr>
          <w:rFonts w:ascii="Arial" w:hAnsi="Arial" w:cs="Arial"/>
          <w:sz w:val="24"/>
          <w:szCs w:val="24"/>
        </w:rPr>
      </w:pPr>
      <w:bookmarkStart w:id="1" w:name="mip62871028"/>
      <w:bookmarkEnd w:id="1"/>
      <w:r w:rsidRPr="00575E6D">
        <w:rPr>
          <w:rFonts w:ascii="Arial" w:hAnsi="Arial" w:cs="Arial"/>
          <w:sz w:val="24"/>
          <w:szCs w:val="24"/>
        </w:rPr>
        <w:t>Osoby, które odbyły służbę zastępczą w podmiocie, są przenoszone do pasywnej rezerwy.</w:t>
      </w:r>
    </w:p>
    <w:sectPr w:rsidR="002317F5" w:rsidRPr="00575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1F9C"/>
    <w:multiLevelType w:val="hybridMultilevel"/>
    <w:tmpl w:val="98268E84"/>
    <w:lvl w:ilvl="0" w:tplc="0415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205379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A3"/>
    <w:rsid w:val="000812A7"/>
    <w:rsid w:val="002317F5"/>
    <w:rsid w:val="00311FC7"/>
    <w:rsid w:val="00575E6D"/>
    <w:rsid w:val="00601E64"/>
    <w:rsid w:val="006B58B5"/>
    <w:rsid w:val="00904AA3"/>
    <w:rsid w:val="00B5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5B15"/>
  <w15:chartTrackingRefBased/>
  <w15:docId w15:val="{34255251-676E-4163-966F-E7051854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7F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317F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2317F5"/>
  </w:style>
  <w:style w:type="paragraph" w:styleId="Akapitzlist">
    <w:name w:val="List Paragraph"/>
    <w:basedOn w:val="Normalny"/>
    <w:uiPriority w:val="34"/>
    <w:qFormat/>
    <w:rsid w:val="00231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Wawrzonkiewicz</dc:creator>
  <cp:keywords/>
  <dc:description/>
  <cp:lastModifiedBy>Marzanna Wawrzonkiewicz</cp:lastModifiedBy>
  <cp:revision>21</cp:revision>
  <dcterms:created xsi:type="dcterms:W3CDTF">2022-05-05T06:06:00Z</dcterms:created>
  <dcterms:modified xsi:type="dcterms:W3CDTF">2022-05-12T05:24:00Z</dcterms:modified>
</cp:coreProperties>
</file>