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418" w14:textId="77777777" w:rsidR="005C6CD5" w:rsidRPr="00D53E64" w:rsidRDefault="005C6CD5" w:rsidP="005C6CD5">
      <w:pPr>
        <w:spacing w:after="0" w:line="276" w:lineRule="auto"/>
        <w:jc w:val="center"/>
        <w:rPr>
          <w:b/>
          <w:sz w:val="24"/>
          <w:szCs w:val="24"/>
        </w:rPr>
      </w:pPr>
      <w:r w:rsidRPr="00D53E64">
        <w:rPr>
          <w:b/>
          <w:sz w:val="24"/>
          <w:szCs w:val="24"/>
        </w:rPr>
        <w:t xml:space="preserve">Informacja o zasadach przetwarzania danych osobowych </w:t>
      </w:r>
    </w:p>
    <w:p w14:paraId="6F2102B2" w14:textId="77777777" w:rsidR="005C6CD5" w:rsidRPr="001550F8" w:rsidRDefault="005C6CD5" w:rsidP="005C6CD5">
      <w:pPr>
        <w:spacing w:after="0" w:line="276" w:lineRule="auto"/>
        <w:jc w:val="center"/>
        <w:rPr>
          <w:b/>
          <w:sz w:val="20"/>
          <w:szCs w:val="20"/>
        </w:rPr>
      </w:pPr>
    </w:p>
    <w:p w14:paraId="607148AB" w14:textId="77777777" w:rsidR="005C6CD5" w:rsidRPr="001550F8" w:rsidRDefault="005C6CD5" w:rsidP="005C6CD5">
      <w:pPr>
        <w:spacing w:after="0" w:line="276" w:lineRule="auto"/>
        <w:jc w:val="both"/>
        <w:rPr>
          <w:sz w:val="20"/>
          <w:szCs w:val="20"/>
        </w:rPr>
      </w:pPr>
      <w:r w:rsidRPr="001550F8">
        <w:rPr>
          <w:sz w:val="20"/>
          <w:szCs w:val="20"/>
        </w:rPr>
        <w:t xml:space="preserve"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 dalej RODO)   </w:t>
      </w:r>
    </w:p>
    <w:p w14:paraId="74FDB870" w14:textId="77777777" w:rsidR="005C6CD5" w:rsidRPr="001550F8" w:rsidRDefault="005C6CD5" w:rsidP="005C6CD5">
      <w:pPr>
        <w:spacing w:after="0" w:line="276" w:lineRule="auto"/>
        <w:rPr>
          <w:sz w:val="20"/>
          <w:szCs w:val="20"/>
        </w:rPr>
      </w:pPr>
      <w:r w:rsidRPr="001550F8">
        <w:rPr>
          <w:sz w:val="20"/>
          <w:szCs w:val="20"/>
        </w:rPr>
        <w:t>informujemy, że:</w:t>
      </w:r>
    </w:p>
    <w:p w14:paraId="4499853E" w14:textId="77777777" w:rsidR="005C6CD5" w:rsidRPr="001550F8" w:rsidRDefault="005C6CD5" w:rsidP="005C6CD5">
      <w:pPr>
        <w:spacing w:after="0" w:line="276" w:lineRule="auto"/>
        <w:rPr>
          <w:sz w:val="20"/>
          <w:szCs w:val="20"/>
        </w:rPr>
      </w:pPr>
    </w:p>
    <w:p w14:paraId="50996C5F" w14:textId="77777777" w:rsidR="00ED4104" w:rsidRDefault="005C6CD5" w:rsidP="00ED410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Administratorem danych jest Powiatowy Urząd Pracy w Kędzierzynie-Koźlu, przy ul.  Anny 11, 47-200 Kędzierzyn-Koźle. Z Administratorem danych można się kontaktować poprzez adres e-mail: </w:t>
      </w:r>
      <w:hyperlink r:id="rId7" w:history="1">
        <w:r w:rsidRPr="00ED4104">
          <w:rPr>
            <w:rStyle w:val="Hipercze"/>
            <w:sz w:val="20"/>
            <w:szCs w:val="20"/>
          </w:rPr>
          <w:t>opke@praca.gov.pl</w:t>
        </w:r>
      </w:hyperlink>
      <w:r w:rsidRPr="00ED4104">
        <w:rPr>
          <w:sz w:val="20"/>
          <w:szCs w:val="20"/>
        </w:rPr>
        <w:t xml:space="preserve"> , telefonicznie pod numerem: 77 482-70-41, lub pisemnie na adres podany wyżej</w:t>
      </w:r>
      <w:r w:rsidR="00ED4104">
        <w:rPr>
          <w:sz w:val="20"/>
          <w:szCs w:val="20"/>
        </w:rPr>
        <w:t>.</w:t>
      </w:r>
      <w:r w:rsidRPr="00ED4104">
        <w:rPr>
          <w:sz w:val="20"/>
          <w:szCs w:val="20"/>
        </w:rPr>
        <w:t xml:space="preserve">   </w:t>
      </w:r>
    </w:p>
    <w:p w14:paraId="28DF51FA" w14:textId="173F1FB9" w:rsidR="00ED4104" w:rsidRDefault="005C6CD5" w:rsidP="00ED410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 wyznaczył Inspektora Ochrony Danych , z którym może się Pani/Pan skontaktować poprzez e-mail: </w:t>
      </w:r>
      <w:r w:rsidR="00756E64" w:rsidRPr="00D9221E">
        <w:rPr>
          <w:rStyle w:val="Hipercze"/>
          <w:sz w:val="20"/>
          <w:szCs w:val="20"/>
        </w:rPr>
        <w:t>iodo@pup-kkozle.pl</w:t>
      </w:r>
      <w:r w:rsidRPr="00ED4104">
        <w:rPr>
          <w:sz w:val="20"/>
          <w:szCs w:val="20"/>
        </w:rPr>
        <w:t>,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A58B904" w14:textId="7FAE3D9A" w:rsidR="00ED4104" w:rsidRDefault="005C6CD5" w:rsidP="00ED410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Dane osobowe będą przetwarzane na podstawie art. 6 ust. c. i e. RODO, tj.  obowiązku prawnego ciążącego na Administratorze oraz w celu wykonania zadania realizowanego w interesie publicznym i dotyczy realizacji wybranego przez Panią/Pana rodzaju  wsparcia </w:t>
      </w:r>
      <w:r w:rsidRPr="00ED4104">
        <w:rPr>
          <w:bCs/>
          <w:iCs/>
          <w:sz w:val="20"/>
          <w:szCs w:val="20"/>
          <w:lang w:eastAsia="ar-SA"/>
        </w:rPr>
        <w:t xml:space="preserve">o którym mowa w ustawie z dnia 20 kwietnia 2004 r. o promocji zatrudnienia i instytucjach rynku pracy (Dz. U. z </w:t>
      </w:r>
      <w:r w:rsidR="008104DB">
        <w:rPr>
          <w:bCs/>
          <w:iCs/>
          <w:sz w:val="20"/>
          <w:szCs w:val="20"/>
          <w:lang w:eastAsia="ar-SA"/>
        </w:rPr>
        <w:t>20</w:t>
      </w:r>
      <w:r w:rsidR="00D60B41">
        <w:rPr>
          <w:bCs/>
          <w:iCs/>
          <w:sz w:val="20"/>
          <w:szCs w:val="20"/>
          <w:lang w:eastAsia="ar-SA"/>
        </w:rPr>
        <w:t>23</w:t>
      </w:r>
      <w:r w:rsidRPr="00ED4104">
        <w:rPr>
          <w:bCs/>
          <w:iCs/>
          <w:sz w:val="20"/>
          <w:szCs w:val="20"/>
          <w:lang w:eastAsia="ar-SA"/>
        </w:rPr>
        <w:t xml:space="preserve"> r., poz. </w:t>
      </w:r>
      <w:r w:rsidR="00D60B41">
        <w:rPr>
          <w:bCs/>
          <w:iCs/>
          <w:sz w:val="20"/>
          <w:szCs w:val="20"/>
          <w:lang w:eastAsia="ar-SA"/>
        </w:rPr>
        <w:t>735</w:t>
      </w:r>
      <w:r w:rsidR="00C72C3D">
        <w:rPr>
          <w:bCs/>
          <w:iCs/>
          <w:sz w:val="20"/>
          <w:szCs w:val="20"/>
          <w:lang w:eastAsia="ar-SA"/>
        </w:rPr>
        <w:t xml:space="preserve"> z późniejszymi zmianami</w:t>
      </w:r>
      <w:r w:rsidRPr="00ED4104">
        <w:rPr>
          <w:bCs/>
          <w:iCs/>
          <w:sz w:val="20"/>
          <w:szCs w:val="20"/>
          <w:lang w:eastAsia="ar-SA"/>
        </w:rPr>
        <w:t>)</w:t>
      </w:r>
      <w:r w:rsidRPr="00ED4104">
        <w:rPr>
          <w:sz w:val="20"/>
          <w:szCs w:val="20"/>
        </w:rPr>
        <w:t xml:space="preserve"> </w:t>
      </w:r>
    </w:p>
    <w:p w14:paraId="58BE9615" w14:textId="77777777" w:rsidR="002F67B6" w:rsidRDefault="005C6CD5" w:rsidP="002F67B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Odbiorcami Pani/Pana danych osobowych mogą być podmioty i instytucje, których dostęp do danych wynika z przepisu prawa. W niektórych sytuacjach Pani/Pana dane osobowe mogą być przekazane podmiotom współpracującym z Administratorem danych na potrzeby wykonywania ustawowych zadań urzędu, w tym kancelarii prawnej, dostawcom usług IT, operatorom pocztowym. </w:t>
      </w:r>
    </w:p>
    <w:p w14:paraId="22909659" w14:textId="77777777" w:rsidR="002F67B6" w:rsidRPr="002F67B6" w:rsidRDefault="005C6CD5" w:rsidP="002F67B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F67B6">
        <w:rPr>
          <w:rFonts w:cstheme="minorHAnsi"/>
          <w:color w:val="000000"/>
          <w:sz w:val="20"/>
          <w:szCs w:val="20"/>
          <w:shd w:val="clear" w:color="auto" w:fill="FFFFFF"/>
        </w:rPr>
        <w:t>Ma Pani/Pan prawo dostępu do treści swoich danych osobowych, prawo do ich sprostowania, otrzymania kopii danych, prawo do ich usunięcia, przeniesienia danych,  oraz prawo do ograniczenia ich przetwarzania.</w:t>
      </w:r>
    </w:p>
    <w:p w14:paraId="1FE48B55" w14:textId="77777777" w:rsidR="002F67B6" w:rsidRDefault="005C6CD5" w:rsidP="002F67B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Podanie danych jest konieczne  w celu skorzystania z proponowanych form aktywacji zawodowej i realizacji  wybranego rodzaju wsparcia</w:t>
      </w:r>
      <w:r w:rsidR="002F67B6">
        <w:rPr>
          <w:sz w:val="20"/>
          <w:szCs w:val="20"/>
        </w:rPr>
        <w:t>.</w:t>
      </w:r>
    </w:p>
    <w:p w14:paraId="1DC1FBCC" w14:textId="77777777" w:rsidR="008B61B4" w:rsidRDefault="005C6CD5" w:rsidP="008B61B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Pani/Pana dane osobowe nie będą przekazywane do państwa trzeciego lub organizacji międzynarodowych</w:t>
      </w:r>
      <w:r w:rsidR="002F67B6">
        <w:rPr>
          <w:sz w:val="20"/>
          <w:szCs w:val="20"/>
        </w:rPr>
        <w:t>.</w:t>
      </w:r>
    </w:p>
    <w:p w14:paraId="35E57243" w14:textId="77777777" w:rsidR="008B61B4" w:rsidRDefault="005C6CD5" w:rsidP="008B61B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Dane osobowe przechowywane będą przez czas niezbędny do udokumentowania udzielonej formy wsparcia, w oparciu o obowiązuje przepisy prawa. </w:t>
      </w:r>
    </w:p>
    <w:p w14:paraId="3E5D542C" w14:textId="77777777" w:rsidR="009824F3" w:rsidRDefault="005C6CD5" w:rsidP="009824F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Przysługuje Pani/Panu  prawo wniesienia skargi do Prezesa Urzędu Ochrony Danych Osobowych na adres: ul. Stawki 2, 00-193 Warszawa, </w:t>
      </w:r>
      <w:proofErr w:type="spellStart"/>
      <w:r w:rsidRPr="008B61B4">
        <w:rPr>
          <w:sz w:val="20"/>
          <w:szCs w:val="20"/>
        </w:rPr>
        <w:t>tel</w:t>
      </w:r>
      <w:proofErr w:type="spellEnd"/>
      <w:r w:rsidRPr="008B61B4">
        <w:rPr>
          <w:sz w:val="20"/>
          <w:szCs w:val="20"/>
        </w:rPr>
        <w:t>: 22 531 03 00, jeśli uzna Pani/Pan że dane przetwarzane są z naruszeniem przepisów prawa.</w:t>
      </w:r>
    </w:p>
    <w:p w14:paraId="1D73020A" w14:textId="77777777" w:rsidR="005C6CD5" w:rsidRPr="009824F3" w:rsidRDefault="00AB1232" w:rsidP="005C6CD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FF0000"/>
          <w:sz w:val="20"/>
          <w:szCs w:val="20"/>
        </w:rPr>
      </w:pPr>
      <w:r w:rsidRPr="009824F3">
        <w:rPr>
          <w:sz w:val="20"/>
          <w:szCs w:val="20"/>
        </w:rPr>
        <w:t>Pana/Pani dane nie będą podlegać zautomatyzowanemu podejmowaniu decyzji, w tym profilowaniu.</w:t>
      </w:r>
    </w:p>
    <w:p w14:paraId="6021FC3E" w14:textId="77777777" w:rsidR="00400937" w:rsidRDefault="00400937"/>
    <w:p w14:paraId="12D6C2B9" w14:textId="77777777" w:rsidR="009824F3" w:rsidRDefault="009824F3"/>
    <w:p w14:paraId="53F8F1C5" w14:textId="77777777" w:rsidR="009824F3" w:rsidRDefault="009824F3"/>
    <w:p w14:paraId="1060061C" w14:textId="77777777" w:rsidR="009824F3" w:rsidRDefault="009824F3" w:rsidP="009824F3">
      <w:pPr>
        <w:spacing w:after="0"/>
        <w:ind w:left="7080"/>
      </w:pPr>
      <w:r>
        <w:t>…………………………………</w:t>
      </w:r>
    </w:p>
    <w:p w14:paraId="4ED71718" w14:textId="77777777" w:rsidR="009824F3" w:rsidRDefault="009824F3" w:rsidP="009824F3">
      <w:pPr>
        <w:spacing w:after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4F3">
        <w:rPr>
          <w:sz w:val="18"/>
        </w:rPr>
        <w:t>data</w:t>
      </w:r>
      <w:r w:rsidR="00AB1232">
        <w:rPr>
          <w:sz w:val="18"/>
        </w:rPr>
        <w:t xml:space="preserve">, </w:t>
      </w:r>
      <w:r w:rsidRPr="009824F3">
        <w:rPr>
          <w:sz w:val="18"/>
        </w:rPr>
        <w:t>podpis</w:t>
      </w:r>
      <w:r w:rsidR="00AB1232">
        <w:rPr>
          <w:sz w:val="18"/>
        </w:rPr>
        <w:t xml:space="preserve"> i pieczątka</w:t>
      </w:r>
    </w:p>
    <w:p w14:paraId="2C9DD307" w14:textId="77777777" w:rsidR="009824F3" w:rsidRPr="00AB1232" w:rsidRDefault="009824F3" w:rsidP="00AB1232">
      <w:pPr>
        <w:rPr>
          <w:sz w:val="18"/>
        </w:rPr>
      </w:pPr>
    </w:p>
    <w:sectPr w:rsidR="009824F3" w:rsidRPr="00AB1232" w:rsidSect="00ED4104">
      <w:headerReference w:type="default" r:id="rId8"/>
      <w:pgSz w:w="11906" w:h="16838"/>
      <w:pgMar w:top="969" w:right="1417" w:bottom="1417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3A6F" w14:textId="77777777" w:rsidR="00ED4104" w:rsidRDefault="00ED4104" w:rsidP="00ED4104">
      <w:pPr>
        <w:spacing w:after="0" w:line="240" w:lineRule="auto"/>
      </w:pPr>
      <w:r>
        <w:separator/>
      </w:r>
    </w:p>
  </w:endnote>
  <w:endnote w:type="continuationSeparator" w:id="0">
    <w:p w14:paraId="4E95CABA" w14:textId="77777777" w:rsidR="00ED4104" w:rsidRDefault="00ED4104" w:rsidP="00E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8F2E" w14:textId="77777777" w:rsidR="00ED4104" w:rsidRDefault="00ED4104" w:rsidP="00ED4104">
      <w:pPr>
        <w:spacing w:after="0" w:line="240" w:lineRule="auto"/>
      </w:pPr>
      <w:r>
        <w:separator/>
      </w:r>
    </w:p>
  </w:footnote>
  <w:footnote w:type="continuationSeparator" w:id="0">
    <w:p w14:paraId="0F79D633" w14:textId="77777777" w:rsidR="00ED4104" w:rsidRDefault="00ED4104" w:rsidP="00ED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D1E" w14:textId="5B0CD3B1" w:rsidR="00ED4104" w:rsidRPr="00943EA9" w:rsidRDefault="00C72C3D" w:rsidP="00ED4104">
    <w:pPr>
      <w:jc w:val="right"/>
      <w:rPr>
        <w:sz w:val="20"/>
        <w:szCs w:val="20"/>
        <w:lang w:val="en-US"/>
      </w:rPr>
    </w:pPr>
    <w:r w:rsidRPr="009869F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221441" wp14:editId="15043CD7">
              <wp:simplePos x="0" y="0"/>
              <wp:positionH relativeFrom="column">
                <wp:posOffset>858520</wp:posOffset>
              </wp:positionH>
              <wp:positionV relativeFrom="paragraph">
                <wp:posOffset>-630555</wp:posOffset>
              </wp:positionV>
              <wp:extent cx="3856355" cy="9429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D3693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01B382EB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>47-200 Kędzierzyn-Koźle, ul. Anny 11</w:t>
                          </w:r>
                        </w:p>
                        <w:p w14:paraId="5EB218DB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opke@praca.gov.pl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71707F32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kedzierzyn-kozle.praca.gov.pl</w:t>
                          </w:r>
                        </w:p>
                        <w:p w14:paraId="03CC98C1" w14:textId="77777777" w:rsidR="00C72C3D" w:rsidRPr="004B4B17" w:rsidRDefault="00C72C3D" w:rsidP="00C72C3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214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7.6pt;margin-top:-49.65pt;width:303.6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" filled="f" stroked="f">
              <v:textbox>
                <w:txbxContent>
                  <w:p w14:paraId="5ECD3693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14:paraId="01B382EB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>47-200 Kędzierzyn-Koźle, ul. Anny 11</w:t>
                    </w:r>
                  </w:p>
                  <w:p w14:paraId="5EB218DB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tel./fax: 77 482-70-41 ÷ 43 </w:t>
                    </w:r>
                    <w:r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opke@praca.gov.pl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epuap</w:t>
                    </w:r>
                    <w:proofErr w:type="spellEnd"/>
                    <w:r w:rsidRPr="005C5FD0">
                      <w:rPr>
                        <w:rFonts w:ascii="Times New Roman" w:hAnsi="Times New Roman"/>
                        <w:sz w:val="20"/>
                      </w:rPr>
                      <w:t>: /pup-kk/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SkrytkaESP</w:t>
                    </w:r>
                    <w:proofErr w:type="spellEnd"/>
                  </w:p>
                  <w:p w14:paraId="71707F32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kedzierzyn-kozle.praca.gov.pl</w:t>
                    </w:r>
                  </w:p>
                  <w:p w14:paraId="03CC98C1" w14:textId="77777777" w:rsidR="00C72C3D" w:rsidRPr="004B4B17" w:rsidRDefault="00C72C3D" w:rsidP="00C72C3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104">
      <w:rPr>
        <w:noProof/>
      </w:rPr>
      <w:drawing>
        <wp:anchor distT="0" distB="0" distL="114300" distR="114300" simplePos="0" relativeHeight="251661312" behindDoc="0" locked="0" layoutInCell="1" allowOverlap="1" wp14:anchorId="0CFBA753" wp14:editId="04D5FF27">
          <wp:simplePos x="0" y="0"/>
          <wp:positionH relativeFrom="margin">
            <wp:posOffset>4705985</wp:posOffset>
          </wp:positionH>
          <wp:positionV relativeFrom="paragraph">
            <wp:posOffset>-468630</wp:posOffset>
          </wp:positionV>
          <wp:extent cx="1104900" cy="732790"/>
          <wp:effectExtent l="0" t="0" r="0" b="0"/>
          <wp:wrapNone/>
          <wp:docPr id="8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104">
      <w:rPr>
        <w:noProof/>
      </w:rPr>
      <w:drawing>
        <wp:anchor distT="0" distB="0" distL="114300" distR="114300" simplePos="0" relativeHeight="251660288" behindDoc="0" locked="0" layoutInCell="1" allowOverlap="1" wp14:anchorId="443FBDD0" wp14:editId="5C61BD89">
          <wp:simplePos x="0" y="0"/>
          <wp:positionH relativeFrom="margin">
            <wp:posOffset>-197485</wp:posOffset>
          </wp:positionH>
          <wp:positionV relativeFrom="paragraph">
            <wp:posOffset>-468630</wp:posOffset>
          </wp:positionV>
          <wp:extent cx="1074420" cy="647700"/>
          <wp:effectExtent l="0" t="0" r="0" b="0"/>
          <wp:wrapNone/>
          <wp:docPr id="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C7917" w14:textId="77777777" w:rsidR="00ED4104" w:rsidRDefault="00ED4104" w:rsidP="00ED4104">
    <w:pPr>
      <w:jc w:val="righ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B11CF8" wp14:editId="21B114A9">
              <wp:simplePos x="0" y="0"/>
              <wp:positionH relativeFrom="column">
                <wp:posOffset>-389255</wp:posOffset>
              </wp:positionH>
              <wp:positionV relativeFrom="paragraph">
                <wp:posOffset>204469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0DD4C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16.1pt" to="4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" strokecolor="#767171" strokeweight=".5pt">
              <v:stroke joinstyle="miter"/>
              <o:lock v:ext="edit" shapetype="f"/>
            </v:line>
          </w:pict>
        </mc:Fallback>
      </mc:AlternateContent>
    </w:r>
  </w:p>
  <w:p w14:paraId="795E531A" w14:textId="77777777" w:rsidR="00ED4104" w:rsidRPr="00943EA9" w:rsidRDefault="00ED4104" w:rsidP="00ED4104">
    <w:pPr>
      <w:jc w:val="right"/>
      <w:rPr>
        <w:sz w:val="20"/>
        <w:szCs w:val="20"/>
        <w:lang w:val="en-US"/>
      </w:rPr>
    </w:pPr>
  </w:p>
  <w:p w14:paraId="32A704EE" w14:textId="77777777" w:rsidR="00ED4104" w:rsidRDefault="00ED4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B37"/>
    <w:multiLevelType w:val="hybridMultilevel"/>
    <w:tmpl w:val="E8C42C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28EB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A74B33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794D"/>
    <w:multiLevelType w:val="hybridMultilevel"/>
    <w:tmpl w:val="A21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08384">
    <w:abstractNumId w:val="0"/>
  </w:num>
  <w:num w:numId="2" w16cid:durableId="1979216029">
    <w:abstractNumId w:val="2"/>
  </w:num>
  <w:num w:numId="3" w16cid:durableId="49638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5"/>
    <w:rsid w:val="0000744F"/>
    <w:rsid w:val="000B0F21"/>
    <w:rsid w:val="0028625E"/>
    <w:rsid w:val="002F67B6"/>
    <w:rsid w:val="00400937"/>
    <w:rsid w:val="00476F58"/>
    <w:rsid w:val="005C6CD5"/>
    <w:rsid w:val="00632EB6"/>
    <w:rsid w:val="00756E64"/>
    <w:rsid w:val="008104DB"/>
    <w:rsid w:val="008B61B4"/>
    <w:rsid w:val="009824F3"/>
    <w:rsid w:val="00A25F0A"/>
    <w:rsid w:val="00AB1232"/>
    <w:rsid w:val="00C24050"/>
    <w:rsid w:val="00C72C3D"/>
    <w:rsid w:val="00D53E64"/>
    <w:rsid w:val="00D60B41"/>
    <w:rsid w:val="00DA6C29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49279"/>
  <w15:chartTrackingRefBased/>
  <w15:docId w15:val="{569CC226-174B-455F-9D15-0F48F1D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CD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CD5"/>
  </w:style>
  <w:style w:type="paragraph" w:styleId="Nagwek">
    <w:name w:val="header"/>
    <w:basedOn w:val="Normalny"/>
    <w:link w:val="Nagwek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04"/>
  </w:style>
  <w:style w:type="paragraph" w:styleId="Stopka">
    <w:name w:val="footer"/>
    <w:basedOn w:val="Normalny"/>
    <w:link w:val="Stopka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ke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Magdalena Kosiewicz</cp:lastModifiedBy>
  <cp:revision>4</cp:revision>
  <cp:lastPrinted>2022-12-01T10:29:00Z</cp:lastPrinted>
  <dcterms:created xsi:type="dcterms:W3CDTF">2023-01-26T10:53:00Z</dcterms:created>
  <dcterms:modified xsi:type="dcterms:W3CDTF">2024-01-09T10:15:00Z</dcterms:modified>
</cp:coreProperties>
</file>